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10260" w:type="dxa"/>
        <w:tblInd w:w="-432" w:type="dxa"/>
        <w:tblLayout w:type="fixed"/>
        <w:tblLook w:val="01E0" w:firstRow="1" w:lastRow="1" w:firstColumn="1" w:lastColumn="1" w:noHBand="0" w:noVBand="0"/>
      </w:tblPr>
      <w:tblGrid>
        <w:gridCol w:w="5040"/>
        <w:gridCol w:w="5220"/>
      </w:tblGrid>
      <w:tr w:rsidR="001B0B53" w:rsidTr="001B0B53">
        <w:trPr>
          <w:trHeight w:val="539"/>
        </w:trPr>
        <w:tc>
          <w:tcPr>
            <w:tcW w:w="5040" w:type="dxa"/>
          </w:tcPr>
          <w:p w:rsidR="001B0B53" w:rsidRDefault="001B0B53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br w:type="page"/>
            </w:r>
            <w:r>
              <w:br w:type="page"/>
            </w:r>
            <w:r>
              <w:br w:type="page"/>
            </w:r>
            <w:r>
              <w:br w:type="page"/>
            </w: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br w:type="page"/>
            </w: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br w:type="page"/>
            </w: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br w:type="page"/>
            </w: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br w:type="page"/>
            </w: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br w:type="page"/>
            </w: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br w:type="page"/>
            </w: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br w:type="page"/>
            </w: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br w:type="page"/>
            </w: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br w:type="page"/>
            </w: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br w:type="page"/>
            </w: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br w:type="page"/>
            </w: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br w:type="page"/>
            </w: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br w:type="page"/>
            </w: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br w:type="page"/>
            </w: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br w:type="page"/>
            </w: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br w:type="page"/>
            </w: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br w:type="page"/>
            </w: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br w:type="page"/>
            </w: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br w:type="page"/>
            </w: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br w:type="page"/>
            </w: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br w:type="page"/>
            </w: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br w:type="page"/>
            </w: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br w:type="page"/>
            </w: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br w:type="page"/>
              <w:t>МБОУ «ГИМНАЗИЯ №3»</w:t>
            </w:r>
          </w:p>
          <w:p w:rsidR="001B0B53" w:rsidRDefault="001B0B53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ВАХИТОВСКИЙ РАЙОН</w:t>
            </w:r>
          </w:p>
          <w:p w:rsidR="001B0B53" w:rsidRDefault="001B0B53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  <w:p w:rsidR="001B0B53" w:rsidRDefault="001B0B53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П Р И К А </w:t>
            </w:r>
            <w:proofErr w:type="gramStart"/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З  /</w:t>
            </w:r>
            <w:proofErr w:type="gramEnd"/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К-2/</w:t>
            </w:r>
          </w:p>
        </w:tc>
        <w:tc>
          <w:tcPr>
            <w:tcW w:w="5220" w:type="dxa"/>
          </w:tcPr>
          <w:p w:rsidR="001B0B53" w:rsidRDefault="001B0B53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val="tt-RU" w:eastAsia="ru-RU"/>
              </w:rPr>
              <w:t xml:space="preserve">ГБМБУ </w:t>
            </w: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«</w:t>
            </w:r>
            <w:r>
              <w:rPr>
                <w:rFonts w:ascii="Times New Roman" w:eastAsia="Times New Roman" w:hAnsi="Times New Roman"/>
                <w:b/>
                <w:sz w:val="24"/>
                <w:szCs w:val="24"/>
                <w:lang w:val="tt-RU" w:eastAsia="ru-RU"/>
              </w:rPr>
              <w:t>3 нче ГИМНАЗИЯ</w:t>
            </w: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»</w:t>
            </w:r>
          </w:p>
          <w:p w:rsidR="001B0B53" w:rsidRDefault="001B0B53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val="tt-RU" w:eastAsia="ru-RU"/>
              </w:rPr>
              <w:t xml:space="preserve">ВАХИТОВ РАЙОНЫ </w:t>
            </w:r>
          </w:p>
          <w:p w:rsidR="001B0B53" w:rsidRDefault="001B0B53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  <w:p w:rsidR="001B0B53" w:rsidRDefault="001B0B53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Б О Е Р Ы </w:t>
            </w:r>
            <w:proofErr w:type="gramStart"/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К  /</w:t>
            </w:r>
            <w:proofErr w:type="gramEnd"/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К-2/</w:t>
            </w:r>
          </w:p>
        </w:tc>
      </w:tr>
    </w:tbl>
    <w:p w:rsidR="001B0B53" w:rsidRDefault="001B0B53" w:rsidP="001B0B53">
      <w:pPr>
        <w:autoSpaceDE w:val="0"/>
        <w:autoSpaceDN w:val="0"/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1B0B53" w:rsidRDefault="001B0B53" w:rsidP="001B0B53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1B0B53" w:rsidRDefault="001B0B53" w:rsidP="001B0B53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sz w:val="24"/>
          <w:szCs w:val="24"/>
          <w:lang w:eastAsia="ru-RU"/>
        </w:rPr>
        <w:t>1 сентября 2025 года</w:t>
      </w:r>
      <w:bookmarkStart w:id="0" w:name="_GoBack"/>
      <w:r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</w:t>
      </w:r>
      <w:bookmarkEnd w:id="0"/>
      <w:r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                                                                                                            №81</w:t>
      </w:r>
    </w:p>
    <w:p w:rsidR="001B0B53" w:rsidRDefault="001B0B53" w:rsidP="001B0B53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1B0B53" w:rsidRDefault="001B0B53" w:rsidP="001B0B53">
      <w:pPr>
        <w:autoSpaceDE w:val="0"/>
        <w:autoSpaceDN w:val="0"/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Штатное расписание    </w:t>
      </w:r>
    </w:p>
    <w:p w:rsidR="001B0B53" w:rsidRDefault="001B0B53" w:rsidP="001B0B53">
      <w:pPr>
        <w:autoSpaceDE w:val="0"/>
        <w:autoSpaceDN w:val="0"/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tbl>
      <w:tblPr>
        <w:tblW w:w="9456" w:type="dxa"/>
        <w:tblLook w:val="04A0" w:firstRow="1" w:lastRow="0" w:firstColumn="1" w:lastColumn="0" w:noHBand="0" w:noVBand="1"/>
      </w:tblPr>
      <w:tblGrid>
        <w:gridCol w:w="2388"/>
        <w:gridCol w:w="5665"/>
        <w:gridCol w:w="1403"/>
      </w:tblGrid>
      <w:tr w:rsidR="001B0B53" w:rsidTr="001B0B53">
        <w:trPr>
          <w:trHeight w:val="312"/>
        </w:trPr>
        <w:tc>
          <w:tcPr>
            <w:tcW w:w="9456" w:type="dxa"/>
            <w:gridSpan w:val="3"/>
            <w:noWrap/>
            <w:vAlign w:val="bottom"/>
            <w:hideMark/>
          </w:tcPr>
          <w:p w:rsidR="001B0B53" w:rsidRDefault="001B0B5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 xml:space="preserve">ШТАТНОЕ РАСПИСАНИЕ  </w:t>
            </w:r>
          </w:p>
        </w:tc>
      </w:tr>
      <w:tr w:rsidR="001B0B53" w:rsidTr="001B0B53">
        <w:trPr>
          <w:trHeight w:val="315"/>
        </w:trPr>
        <w:tc>
          <w:tcPr>
            <w:tcW w:w="9456" w:type="dxa"/>
            <w:gridSpan w:val="3"/>
            <w:vMerge w:val="restart"/>
            <w:vAlign w:val="center"/>
            <w:hideMark/>
          </w:tcPr>
          <w:p w:rsidR="001B0B53" w:rsidRDefault="001B0B5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Муниципального бюджетного общеобразовательного учреждения "Гимназия №3</w:t>
            </w:r>
            <w:proofErr w:type="gramStart"/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 xml:space="preserve">"  </w:t>
            </w:r>
            <w:proofErr w:type="spellStart"/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Вахитовского</w:t>
            </w:r>
            <w:proofErr w:type="spellEnd"/>
            <w:proofErr w:type="gramEnd"/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 xml:space="preserve">  района </w:t>
            </w:r>
            <w:proofErr w:type="spellStart"/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г.Казани</w:t>
            </w:r>
            <w:proofErr w:type="spellEnd"/>
          </w:p>
        </w:tc>
      </w:tr>
      <w:tr w:rsidR="001B0B53" w:rsidTr="001B0B53">
        <w:trPr>
          <w:trHeight w:val="294"/>
        </w:trPr>
        <w:tc>
          <w:tcPr>
            <w:tcW w:w="0" w:type="auto"/>
            <w:gridSpan w:val="3"/>
            <w:vMerge/>
            <w:vAlign w:val="center"/>
            <w:hideMark/>
          </w:tcPr>
          <w:p w:rsidR="001B0B53" w:rsidRDefault="001B0B53">
            <w:pPr>
              <w:spacing w:after="0" w:line="256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1B0B53" w:rsidTr="001B0B53">
        <w:trPr>
          <w:trHeight w:val="294"/>
        </w:trPr>
        <w:tc>
          <w:tcPr>
            <w:tcW w:w="0" w:type="auto"/>
            <w:gridSpan w:val="3"/>
            <w:vMerge/>
            <w:vAlign w:val="center"/>
            <w:hideMark/>
          </w:tcPr>
          <w:p w:rsidR="001B0B53" w:rsidRDefault="001B0B53">
            <w:pPr>
              <w:spacing w:after="0" w:line="256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1B0B53" w:rsidTr="001B0B53">
        <w:trPr>
          <w:trHeight w:val="312"/>
        </w:trPr>
        <w:tc>
          <w:tcPr>
            <w:tcW w:w="9456" w:type="dxa"/>
            <w:gridSpan w:val="3"/>
            <w:noWrap/>
            <w:vAlign w:val="bottom"/>
            <w:hideMark/>
          </w:tcPr>
          <w:p w:rsidR="001B0B53" w:rsidRDefault="001B0B5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на</w:t>
            </w:r>
            <w:proofErr w:type="gramEnd"/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 xml:space="preserve"> период с 01.09.2025года по 31.08.2026 года</w:t>
            </w:r>
          </w:p>
        </w:tc>
      </w:tr>
      <w:tr w:rsidR="001B0B53" w:rsidTr="001B0B53">
        <w:trPr>
          <w:trHeight w:val="312"/>
        </w:trPr>
        <w:tc>
          <w:tcPr>
            <w:tcW w:w="8053" w:type="dxa"/>
            <w:gridSpan w:val="2"/>
            <w:noWrap/>
            <w:vAlign w:val="bottom"/>
            <w:hideMark/>
          </w:tcPr>
          <w:p w:rsidR="001B0B53" w:rsidRDefault="001B0B5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Кол-во классов-комплектов: 24</w:t>
            </w:r>
          </w:p>
        </w:tc>
        <w:tc>
          <w:tcPr>
            <w:tcW w:w="1403" w:type="dxa"/>
            <w:noWrap/>
            <w:vAlign w:val="bottom"/>
            <w:hideMark/>
          </w:tcPr>
          <w:p w:rsidR="001B0B53" w:rsidRDefault="001B0B53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1B0B53" w:rsidTr="001B0B53">
        <w:trPr>
          <w:trHeight w:val="324"/>
        </w:trPr>
        <w:tc>
          <w:tcPr>
            <w:tcW w:w="2388" w:type="dxa"/>
            <w:noWrap/>
            <w:vAlign w:val="bottom"/>
            <w:hideMark/>
          </w:tcPr>
          <w:p w:rsidR="001B0B53" w:rsidRDefault="001B0B5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Кол-во учащихся: 672</w:t>
            </w:r>
          </w:p>
        </w:tc>
        <w:tc>
          <w:tcPr>
            <w:tcW w:w="5665" w:type="dxa"/>
            <w:noWrap/>
            <w:vAlign w:val="bottom"/>
            <w:hideMark/>
          </w:tcPr>
          <w:p w:rsidR="001B0B53" w:rsidRDefault="001B0B53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03" w:type="dxa"/>
            <w:noWrap/>
            <w:vAlign w:val="bottom"/>
            <w:hideMark/>
          </w:tcPr>
          <w:p w:rsidR="001B0B53" w:rsidRDefault="001B0B53">
            <w:pPr>
              <w:spacing w:after="0" w:line="256" w:lineRule="auto"/>
              <w:rPr>
                <w:sz w:val="20"/>
                <w:szCs w:val="20"/>
                <w:lang w:eastAsia="ru-RU"/>
              </w:rPr>
            </w:pPr>
          </w:p>
        </w:tc>
      </w:tr>
      <w:tr w:rsidR="001B0B53" w:rsidTr="001B0B53">
        <w:trPr>
          <w:trHeight w:val="540"/>
        </w:trPr>
        <w:tc>
          <w:tcPr>
            <w:tcW w:w="238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1B0B53" w:rsidRDefault="001B0B5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i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i/>
                <w:i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665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noWrap/>
            <w:vAlign w:val="center"/>
            <w:hideMark/>
          </w:tcPr>
          <w:p w:rsidR="001B0B53" w:rsidRDefault="001B0B5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Наименование должности</w:t>
            </w:r>
          </w:p>
        </w:tc>
        <w:tc>
          <w:tcPr>
            <w:tcW w:w="140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1B0B53" w:rsidRDefault="001B0B5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Количество единиц</w:t>
            </w:r>
          </w:p>
        </w:tc>
      </w:tr>
      <w:tr w:rsidR="001B0B53" w:rsidTr="001B0B53">
        <w:trPr>
          <w:trHeight w:val="324"/>
        </w:trPr>
        <w:tc>
          <w:tcPr>
            <w:tcW w:w="2388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1B0B53" w:rsidRDefault="001B0B5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Административный персонал</w:t>
            </w:r>
          </w:p>
        </w:tc>
        <w:tc>
          <w:tcPr>
            <w:tcW w:w="566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center"/>
            <w:hideMark/>
          </w:tcPr>
          <w:p w:rsidR="001B0B53" w:rsidRDefault="001B0B5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Директор</w:t>
            </w:r>
          </w:p>
        </w:tc>
        <w:tc>
          <w:tcPr>
            <w:tcW w:w="140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1B0B53" w:rsidRDefault="001B0B5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1,0</w:t>
            </w:r>
          </w:p>
        </w:tc>
      </w:tr>
      <w:tr w:rsidR="001B0B53" w:rsidTr="001B0B53">
        <w:trPr>
          <w:trHeight w:val="324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1B0B53" w:rsidRDefault="001B0B53">
            <w:pPr>
              <w:spacing w:after="0" w:line="256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66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center"/>
            <w:hideMark/>
          </w:tcPr>
          <w:p w:rsidR="001B0B53" w:rsidRDefault="001B0B5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Заместитель директора по учебной работе</w:t>
            </w:r>
          </w:p>
        </w:tc>
        <w:tc>
          <w:tcPr>
            <w:tcW w:w="140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1B0B53" w:rsidRDefault="001B0B5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4,0</w:t>
            </w:r>
          </w:p>
        </w:tc>
      </w:tr>
      <w:tr w:rsidR="001B0B53" w:rsidTr="001B0B53">
        <w:trPr>
          <w:trHeight w:val="324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1B0B53" w:rsidRDefault="001B0B53">
            <w:pPr>
              <w:spacing w:after="0" w:line="256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66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center"/>
            <w:hideMark/>
          </w:tcPr>
          <w:p w:rsidR="001B0B53" w:rsidRDefault="001B0B5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Заместитель директора по воспитательной работе</w:t>
            </w:r>
          </w:p>
        </w:tc>
        <w:tc>
          <w:tcPr>
            <w:tcW w:w="140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1B0B53" w:rsidRDefault="001B0B5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1,0</w:t>
            </w:r>
          </w:p>
        </w:tc>
      </w:tr>
      <w:tr w:rsidR="001B0B53" w:rsidTr="001B0B53">
        <w:trPr>
          <w:trHeight w:val="324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1B0B53" w:rsidRDefault="001B0B53">
            <w:pPr>
              <w:spacing w:after="0" w:line="256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66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:rsidR="001B0B53" w:rsidRDefault="001B0B5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Заместитель директора по работе со спортивными классами</w:t>
            </w:r>
          </w:p>
        </w:tc>
        <w:tc>
          <w:tcPr>
            <w:tcW w:w="140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noWrap/>
            <w:vAlign w:val="center"/>
            <w:hideMark/>
          </w:tcPr>
          <w:p w:rsidR="001B0B53" w:rsidRDefault="001B0B5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</w:tr>
      <w:tr w:rsidR="001B0B53" w:rsidTr="001B0B53">
        <w:trPr>
          <w:trHeight w:val="324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1B0B53" w:rsidRDefault="001B0B53">
            <w:pPr>
              <w:spacing w:after="0" w:line="256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66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center"/>
            <w:hideMark/>
          </w:tcPr>
          <w:p w:rsidR="001B0B53" w:rsidRDefault="001B0B5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Заместитель директора по АХЧ</w:t>
            </w:r>
          </w:p>
        </w:tc>
        <w:tc>
          <w:tcPr>
            <w:tcW w:w="140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1B0B53" w:rsidRDefault="001B0B5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1,0</w:t>
            </w:r>
          </w:p>
        </w:tc>
      </w:tr>
      <w:tr w:rsidR="001B0B53" w:rsidTr="001B0B53">
        <w:trPr>
          <w:trHeight w:val="528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1B0B53" w:rsidRDefault="001B0B53">
            <w:pPr>
              <w:spacing w:after="0" w:line="256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66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:rsidR="001B0B53" w:rsidRDefault="001B0B5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Заместитель директора по </w:t>
            </w:r>
            <w:proofErr w:type="spellStart"/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информатизационным</w:t>
            </w:r>
            <w:proofErr w:type="spellEnd"/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и коммуникационным технологиям</w:t>
            </w:r>
          </w:p>
        </w:tc>
        <w:tc>
          <w:tcPr>
            <w:tcW w:w="140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1B0B53" w:rsidRDefault="001B0B5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</w:t>
            </w:r>
          </w:p>
        </w:tc>
      </w:tr>
      <w:tr w:rsidR="001B0B53" w:rsidTr="001B0B53">
        <w:trPr>
          <w:trHeight w:val="348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1B0B53" w:rsidRDefault="001B0B53">
            <w:pPr>
              <w:spacing w:after="0" w:line="256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66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center"/>
            <w:hideMark/>
          </w:tcPr>
          <w:p w:rsidR="001B0B53" w:rsidRDefault="001B0B5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Заведующий библиотекой</w:t>
            </w:r>
          </w:p>
        </w:tc>
        <w:tc>
          <w:tcPr>
            <w:tcW w:w="140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1B0B53" w:rsidRDefault="001B0B5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1,0</w:t>
            </w:r>
          </w:p>
        </w:tc>
      </w:tr>
      <w:tr w:rsidR="001B0B53" w:rsidTr="001B0B53">
        <w:trPr>
          <w:trHeight w:val="264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1B0B53" w:rsidRDefault="001B0B53">
            <w:pPr>
              <w:spacing w:after="0" w:line="256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665" w:type="dxa"/>
            <w:shd w:val="clear" w:color="auto" w:fill="FFFFFF"/>
            <w:noWrap/>
            <w:vAlign w:val="center"/>
            <w:hideMark/>
          </w:tcPr>
          <w:p w:rsidR="001B0B53" w:rsidRDefault="001B0B5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Заведующей столовой</w:t>
            </w:r>
          </w:p>
        </w:tc>
        <w:tc>
          <w:tcPr>
            <w:tcW w:w="1403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1B0B53" w:rsidRDefault="001B0B5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1,0</w:t>
            </w:r>
          </w:p>
        </w:tc>
      </w:tr>
      <w:tr w:rsidR="001B0B53" w:rsidTr="001B0B53">
        <w:trPr>
          <w:trHeight w:val="375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1B0B53" w:rsidRDefault="001B0B53">
            <w:pPr>
              <w:spacing w:after="0" w:line="256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665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FFFFFF"/>
            <w:noWrap/>
            <w:vAlign w:val="center"/>
            <w:hideMark/>
          </w:tcPr>
          <w:p w:rsidR="001B0B53" w:rsidRDefault="001B0B53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140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vAlign w:val="center"/>
            <w:hideMark/>
          </w:tcPr>
          <w:p w:rsidR="001B0B53" w:rsidRDefault="001B0B5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9,0</w:t>
            </w:r>
          </w:p>
        </w:tc>
      </w:tr>
      <w:tr w:rsidR="001B0B53" w:rsidTr="001B0B53">
        <w:trPr>
          <w:trHeight w:val="255"/>
        </w:trPr>
        <w:tc>
          <w:tcPr>
            <w:tcW w:w="2388" w:type="dxa"/>
            <w:vMerge w:val="restart"/>
            <w:tcBorders>
              <w:top w:val="nil"/>
              <w:left w:val="single" w:sz="8" w:space="0" w:color="auto"/>
              <w:bottom w:val="single" w:sz="4" w:space="0" w:color="000000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1B0B53" w:rsidRDefault="001B0B5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Педагогический персонал</w:t>
            </w:r>
          </w:p>
        </w:tc>
        <w:tc>
          <w:tcPr>
            <w:tcW w:w="566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:rsidR="001B0B53" w:rsidRDefault="001B0B5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Воспитатель </w:t>
            </w:r>
          </w:p>
        </w:tc>
        <w:tc>
          <w:tcPr>
            <w:tcW w:w="140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1B0B53" w:rsidRDefault="001B0B5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6,0</w:t>
            </w:r>
          </w:p>
        </w:tc>
      </w:tr>
      <w:tr w:rsidR="001B0B53" w:rsidTr="001B0B53">
        <w:trPr>
          <w:trHeight w:val="255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8" w:space="0" w:color="auto"/>
            </w:tcBorders>
            <w:vAlign w:val="center"/>
            <w:hideMark/>
          </w:tcPr>
          <w:p w:rsidR="001B0B53" w:rsidRDefault="001B0B53">
            <w:pPr>
              <w:spacing w:after="0" w:line="256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66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center"/>
            <w:hideMark/>
          </w:tcPr>
          <w:p w:rsidR="001B0B53" w:rsidRDefault="001B0B5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Педагог дополнительного образования</w:t>
            </w:r>
          </w:p>
        </w:tc>
        <w:tc>
          <w:tcPr>
            <w:tcW w:w="140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1B0B53" w:rsidRDefault="001B0B5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7,0</w:t>
            </w:r>
          </w:p>
        </w:tc>
      </w:tr>
      <w:tr w:rsidR="001B0B53" w:rsidTr="001B0B53">
        <w:trPr>
          <w:trHeight w:val="279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8" w:space="0" w:color="auto"/>
            </w:tcBorders>
            <w:vAlign w:val="center"/>
            <w:hideMark/>
          </w:tcPr>
          <w:p w:rsidR="001B0B53" w:rsidRDefault="001B0B53">
            <w:pPr>
              <w:spacing w:after="0" w:line="256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66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center"/>
            <w:hideMark/>
          </w:tcPr>
          <w:p w:rsidR="001B0B53" w:rsidRDefault="001B0B5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Педагог-организатор</w:t>
            </w:r>
          </w:p>
        </w:tc>
        <w:tc>
          <w:tcPr>
            <w:tcW w:w="140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1B0B53" w:rsidRDefault="001B0B5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1,0</w:t>
            </w:r>
          </w:p>
        </w:tc>
      </w:tr>
      <w:tr w:rsidR="001B0B53" w:rsidTr="001B0B53">
        <w:trPr>
          <w:trHeight w:val="279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8" w:space="0" w:color="auto"/>
            </w:tcBorders>
            <w:vAlign w:val="center"/>
            <w:hideMark/>
          </w:tcPr>
          <w:p w:rsidR="001B0B53" w:rsidRDefault="001B0B53">
            <w:pPr>
              <w:spacing w:after="0" w:line="256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66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center"/>
            <w:hideMark/>
          </w:tcPr>
          <w:p w:rsidR="001B0B53" w:rsidRDefault="001B0B5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Преподаватель-организатор ОБЗР</w:t>
            </w:r>
          </w:p>
        </w:tc>
        <w:tc>
          <w:tcPr>
            <w:tcW w:w="140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1B0B53" w:rsidRDefault="001B0B5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1,0</w:t>
            </w:r>
          </w:p>
        </w:tc>
      </w:tr>
      <w:tr w:rsidR="001B0B53" w:rsidTr="001B0B53">
        <w:trPr>
          <w:trHeight w:val="279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8" w:space="0" w:color="auto"/>
            </w:tcBorders>
            <w:vAlign w:val="center"/>
            <w:hideMark/>
          </w:tcPr>
          <w:p w:rsidR="001B0B53" w:rsidRDefault="001B0B53">
            <w:pPr>
              <w:spacing w:after="0" w:line="256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66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center"/>
            <w:hideMark/>
          </w:tcPr>
          <w:p w:rsidR="001B0B53" w:rsidRDefault="001B0B5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Педагог-психолог</w:t>
            </w:r>
          </w:p>
        </w:tc>
        <w:tc>
          <w:tcPr>
            <w:tcW w:w="140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1B0B53" w:rsidRDefault="001B0B5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1,0</w:t>
            </w:r>
          </w:p>
        </w:tc>
      </w:tr>
      <w:tr w:rsidR="001B0B53" w:rsidTr="001B0B53">
        <w:trPr>
          <w:trHeight w:val="279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8" w:space="0" w:color="auto"/>
            </w:tcBorders>
            <w:vAlign w:val="center"/>
            <w:hideMark/>
          </w:tcPr>
          <w:p w:rsidR="001B0B53" w:rsidRDefault="001B0B53">
            <w:pPr>
              <w:spacing w:after="0" w:line="256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665" w:type="dxa"/>
            <w:shd w:val="clear" w:color="auto" w:fill="FFFFFF"/>
            <w:noWrap/>
            <w:vAlign w:val="center"/>
            <w:hideMark/>
          </w:tcPr>
          <w:p w:rsidR="001B0B53" w:rsidRDefault="001B0B5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Советник директора по воспитанию и взаимодействию с ДОО</w:t>
            </w:r>
          </w:p>
        </w:tc>
        <w:tc>
          <w:tcPr>
            <w:tcW w:w="1403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1B0B53" w:rsidRDefault="001B0B5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0,5</w:t>
            </w:r>
          </w:p>
        </w:tc>
      </w:tr>
      <w:tr w:rsidR="001B0B53" w:rsidTr="001B0B53">
        <w:trPr>
          <w:trHeight w:val="330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8" w:space="0" w:color="auto"/>
            </w:tcBorders>
            <w:vAlign w:val="center"/>
            <w:hideMark/>
          </w:tcPr>
          <w:p w:rsidR="001B0B53" w:rsidRDefault="001B0B53">
            <w:pPr>
              <w:spacing w:after="0" w:line="256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665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FFFFFF"/>
            <w:noWrap/>
            <w:vAlign w:val="center"/>
            <w:hideMark/>
          </w:tcPr>
          <w:p w:rsidR="001B0B53" w:rsidRDefault="001B0B53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140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vAlign w:val="center"/>
            <w:hideMark/>
          </w:tcPr>
          <w:p w:rsidR="001B0B53" w:rsidRDefault="001B0B5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  <w:t>16,5</w:t>
            </w:r>
          </w:p>
        </w:tc>
      </w:tr>
      <w:tr w:rsidR="001B0B53" w:rsidTr="001B0B53">
        <w:trPr>
          <w:trHeight w:val="255"/>
        </w:trPr>
        <w:tc>
          <w:tcPr>
            <w:tcW w:w="2388" w:type="dxa"/>
            <w:vMerge w:val="restart"/>
            <w:tcBorders>
              <w:top w:val="nil"/>
              <w:left w:val="single" w:sz="8" w:space="0" w:color="auto"/>
              <w:bottom w:val="single" w:sz="4" w:space="0" w:color="000000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1B0B53" w:rsidRDefault="001B0B5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Учебно-вспомогательный персонал</w:t>
            </w:r>
          </w:p>
        </w:tc>
        <w:tc>
          <w:tcPr>
            <w:tcW w:w="566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center"/>
            <w:hideMark/>
          </w:tcPr>
          <w:p w:rsidR="001B0B53" w:rsidRDefault="001B0B5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Младший воспитатель</w:t>
            </w:r>
          </w:p>
        </w:tc>
        <w:tc>
          <w:tcPr>
            <w:tcW w:w="140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noWrap/>
            <w:vAlign w:val="center"/>
            <w:hideMark/>
          </w:tcPr>
          <w:p w:rsidR="001B0B53" w:rsidRDefault="001B0B5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</w:t>
            </w:r>
          </w:p>
        </w:tc>
      </w:tr>
      <w:tr w:rsidR="001B0B53" w:rsidTr="001B0B53">
        <w:trPr>
          <w:trHeight w:val="300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8" w:space="0" w:color="auto"/>
            </w:tcBorders>
            <w:vAlign w:val="center"/>
            <w:hideMark/>
          </w:tcPr>
          <w:p w:rsidR="001B0B53" w:rsidRDefault="001B0B53">
            <w:pPr>
              <w:spacing w:after="0" w:line="256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66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center"/>
            <w:hideMark/>
          </w:tcPr>
          <w:p w:rsidR="001B0B53" w:rsidRDefault="001B0B5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Инженер ЭВТ</w:t>
            </w:r>
          </w:p>
        </w:tc>
        <w:tc>
          <w:tcPr>
            <w:tcW w:w="140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1B0B53" w:rsidRDefault="001B0B5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2,0</w:t>
            </w:r>
          </w:p>
        </w:tc>
      </w:tr>
      <w:tr w:rsidR="001B0B53" w:rsidTr="001B0B53">
        <w:trPr>
          <w:trHeight w:val="300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8" w:space="0" w:color="auto"/>
            </w:tcBorders>
            <w:vAlign w:val="center"/>
            <w:hideMark/>
          </w:tcPr>
          <w:p w:rsidR="001B0B53" w:rsidRDefault="001B0B53">
            <w:pPr>
              <w:spacing w:after="0" w:line="256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66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center"/>
            <w:hideMark/>
          </w:tcPr>
          <w:p w:rsidR="001B0B53" w:rsidRDefault="001B0B5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Секретарь</w:t>
            </w:r>
          </w:p>
        </w:tc>
        <w:tc>
          <w:tcPr>
            <w:tcW w:w="140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1B0B53" w:rsidRDefault="001B0B5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1,0</w:t>
            </w:r>
          </w:p>
        </w:tc>
      </w:tr>
      <w:tr w:rsidR="001B0B53" w:rsidTr="001B0B53">
        <w:trPr>
          <w:trHeight w:val="300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8" w:space="0" w:color="auto"/>
            </w:tcBorders>
            <w:vAlign w:val="center"/>
            <w:hideMark/>
          </w:tcPr>
          <w:p w:rsidR="001B0B53" w:rsidRDefault="001B0B53">
            <w:pPr>
              <w:spacing w:after="0" w:line="256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66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center"/>
            <w:hideMark/>
          </w:tcPr>
          <w:p w:rsidR="001B0B53" w:rsidRDefault="001B0B5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Библиотекарь</w:t>
            </w:r>
          </w:p>
        </w:tc>
        <w:tc>
          <w:tcPr>
            <w:tcW w:w="140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1B0B53" w:rsidRDefault="001B0B5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</w:t>
            </w:r>
          </w:p>
        </w:tc>
      </w:tr>
      <w:tr w:rsidR="001B0B53" w:rsidTr="001B0B53">
        <w:trPr>
          <w:trHeight w:val="360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8" w:space="0" w:color="auto"/>
            </w:tcBorders>
            <w:vAlign w:val="center"/>
            <w:hideMark/>
          </w:tcPr>
          <w:p w:rsidR="001B0B53" w:rsidRDefault="001B0B53">
            <w:pPr>
              <w:spacing w:after="0" w:line="256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66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center"/>
            <w:hideMark/>
          </w:tcPr>
          <w:p w:rsidR="001B0B53" w:rsidRDefault="001B0B5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Звукооператор</w:t>
            </w:r>
          </w:p>
        </w:tc>
        <w:tc>
          <w:tcPr>
            <w:tcW w:w="140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noWrap/>
            <w:vAlign w:val="center"/>
            <w:hideMark/>
          </w:tcPr>
          <w:p w:rsidR="001B0B53" w:rsidRDefault="001B0B5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1,00</w:t>
            </w:r>
          </w:p>
        </w:tc>
      </w:tr>
      <w:tr w:rsidR="001B0B53" w:rsidTr="001B0B53">
        <w:trPr>
          <w:trHeight w:val="324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8" w:space="0" w:color="auto"/>
            </w:tcBorders>
            <w:vAlign w:val="center"/>
            <w:hideMark/>
          </w:tcPr>
          <w:p w:rsidR="001B0B53" w:rsidRDefault="001B0B53">
            <w:pPr>
              <w:spacing w:after="0" w:line="256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665" w:type="dxa"/>
            <w:shd w:val="clear" w:color="auto" w:fill="FFFFFF"/>
            <w:noWrap/>
            <w:vAlign w:val="center"/>
            <w:hideMark/>
          </w:tcPr>
          <w:p w:rsidR="001B0B53" w:rsidRDefault="001B0B5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Лаборант</w:t>
            </w:r>
          </w:p>
        </w:tc>
        <w:tc>
          <w:tcPr>
            <w:tcW w:w="1403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1B0B53" w:rsidRDefault="001B0B5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1,25</w:t>
            </w:r>
          </w:p>
        </w:tc>
      </w:tr>
      <w:tr w:rsidR="001B0B53" w:rsidTr="001B0B53">
        <w:trPr>
          <w:trHeight w:val="345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8" w:space="0" w:color="auto"/>
            </w:tcBorders>
            <w:vAlign w:val="center"/>
            <w:hideMark/>
          </w:tcPr>
          <w:p w:rsidR="001B0B53" w:rsidRDefault="001B0B53">
            <w:pPr>
              <w:spacing w:after="0" w:line="256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665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FFFFFF"/>
            <w:noWrap/>
            <w:vAlign w:val="center"/>
            <w:hideMark/>
          </w:tcPr>
          <w:p w:rsidR="001B0B53" w:rsidRDefault="001B0B53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140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1B0B53" w:rsidRDefault="001B0B5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5,25</w:t>
            </w:r>
          </w:p>
        </w:tc>
      </w:tr>
      <w:tr w:rsidR="001B0B53" w:rsidTr="001B0B53">
        <w:trPr>
          <w:trHeight w:val="312"/>
        </w:trPr>
        <w:tc>
          <w:tcPr>
            <w:tcW w:w="2388" w:type="dxa"/>
            <w:vMerge w:val="restar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1B0B53" w:rsidRDefault="001B0B5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Обслуживающий персонал</w:t>
            </w:r>
          </w:p>
        </w:tc>
        <w:tc>
          <w:tcPr>
            <w:tcW w:w="566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center"/>
            <w:hideMark/>
          </w:tcPr>
          <w:p w:rsidR="001B0B53" w:rsidRDefault="001B0B5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Уборщик служебных помещений</w:t>
            </w:r>
          </w:p>
        </w:tc>
        <w:tc>
          <w:tcPr>
            <w:tcW w:w="140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1B0B53" w:rsidRDefault="001B0B5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7,5</w:t>
            </w:r>
          </w:p>
        </w:tc>
      </w:tr>
      <w:tr w:rsidR="001B0B53" w:rsidTr="001B0B53">
        <w:trPr>
          <w:trHeight w:val="279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1B0B53" w:rsidRDefault="001B0B53">
            <w:pPr>
              <w:spacing w:after="0" w:line="256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66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:rsidR="001B0B53" w:rsidRDefault="001B0B5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Рабочий по комплексному обслуживанию </w:t>
            </w:r>
            <w:proofErr w:type="gramStart"/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и  ремонту</w:t>
            </w:r>
            <w:proofErr w:type="gramEnd"/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зданий</w:t>
            </w:r>
          </w:p>
        </w:tc>
        <w:tc>
          <w:tcPr>
            <w:tcW w:w="140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1B0B53" w:rsidRDefault="001B0B5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4,0</w:t>
            </w:r>
          </w:p>
        </w:tc>
      </w:tr>
      <w:tr w:rsidR="001B0B53" w:rsidTr="001B0B53">
        <w:trPr>
          <w:trHeight w:val="312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1B0B53" w:rsidRDefault="001B0B53">
            <w:pPr>
              <w:spacing w:after="0" w:line="256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66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center"/>
            <w:hideMark/>
          </w:tcPr>
          <w:p w:rsidR="001B0B53" w:rsidRDefault="001B0B5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Гардеробщик</w:t>
            </w:r>
          </w:p>
        </w:tc>
        <w:tc>
          <w:tcPr>
            <w:tcW w:w="140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1B0B53" w:rsidRDefault="001B0B5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2,0</w:t>
            </w:r>
          </w:p>
        </w:tc>
      </w:tr>
      <w:tr w:rsidR="001B0B53" w:rsidTr="001B0B53">
        <w:trPr>
          <w:trHeight w:val="312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1B0B53" w:rsidRDefault="001B0B53">
            <w:pPr>
              <w:spacing w:after="0" w:line="256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66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center"/>
            <w:hideMark/>
          </w:tcPr>
          <w:p w:rsidR="001B0B53" w:rsidRDefault="001B0B5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Повар</w:t>
            </w:r>
          </w:p>
        </w:tc>
        <w:tc>
          <w:tcPr>
            <w:tcW w:w="140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1B0B53" w:rsidRDefault="001B0B5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3,0</w:t>
            </w:r>
          </w:p>
        </w:tc>
      </w:tr>
      <w:tr w:rsidR="001B0B53" w:rsidTr="001B0B53">
        <w:trPr>
          <w:trHeight w:val="372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1B0B53" w:rsidRDefault="001B0B53">
            <w:pPr>
              <w:spacing w:after="0" w:line="256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66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center"/>
            <w:hideMark/>
          </w:tcPr>
          <w:p w:rsidR="001B0B53" w:rsidRDefault="001B0B5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Подсобный рабочий</w:t>
            </w:r>
          </w:p>
        </w:tc>
        <w:tc>
          <w:tcPr>
            <w:tcW w:w="140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1B0B53" w:rsidRDefault="001B0B5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4,0</w:t>
            </w:r>
          </w:p>
        </w:tc>
      </w:tr>
      <w:tr w:rsidR="001B0B53" w:rsidTr="001B0B53">
        <w:trPr>
          <w:trHeight w:val="255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1B0B53" w:rsidRDefault="001B0B53">
            <w:pPr>
              <w:spacing w:after="0" w:line="256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66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center"/>
            <w:hideMark/>
          </w:tcPr>
          <w:p w:rsidR="001B0B53" w:rsidRDefault="001B0B5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Слесарь на бойлер</w:t>
            </w:r>
          </w:p>
        </w:tc>
        <w:tc>
          <w:tcPr>
            <w:tcW w:w="140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noWrap/>
            <w:vAlign w:val="center"/>
            <w:hideMark/>
          </w:tcPr>
          <w:p w:rsidR="001B0B53" w:rsidRDefault="001B0B5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</w:tr>
      <w:tr w:rsidR="001B0B53" w:rsidTr="001B0B53">
        <w:trPr>
          <w:trHeight w:val="255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1B0B53" w:rsidRDefault="001B0B53">
            <w:pPr>
              <w:spacing w:after="0" w:line="256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66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center"/>
            <w:hideMark/>
          </w:tcPr>
          <w:p w:rsidR="001B0B53" w:rsidRDefault="001B0B5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Дворник</w:t>
            </w:r>
          </w:p>
        </w:tc>
        <w:tc>
          <w:tcPr>
            <w:tcW w:w="140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1B0B53" w:rsidRDefault="001B0B5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1,5</w:t>
            </w:r>
          </w:p>
        </w:tc>
      </w:tr>
      <w:tr w:rsidR="001B0B53" w:rsidTr="001B0B53">
        <w:trPr>
          <w:trHeight w:val="324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1B0B53" w:rsidRDefault="001B0B53">
            <w:pPr>
              <w:spacing w:after="0" w:line="256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665" w:type="dxa"/>
            <w:shd w:val="clear" w:color="auto" w:fill="FFFFFF"/>
            <w:noWrap/>
            <w:vAlign w:val="center"/>
            <w:hideMark/>
          </w:tcPr>
          <w:p w:rsidR="001B0B53" w:rsidRDefault="001B0B5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Сторож</w:t>
            </w:r>
          </w:p>
        </w:tc>
        <w:tc>
          <w:tcPr>
            <w:tcW w:w="1403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1B0B53" w:rsidRDefault="001B0B5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5,6</w:t>
            </w:r>
          </w:p>
        </w:tc>
      </w:tr>
      <w:tr w:rsidR="001B0B53" w:rsidTr="001B0B53">
        <w:trPr>
          <w:trHeight w:val="324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1B0B53" w:rsidRDefault="001B0B53">
            <w:pPr>
              <w:spacing w:after="0" w:line="256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665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FFFFFF"/>
            <w:noWrap/>
            <w:vAlign w:val="center"/>
            <w:hideMark/>
          </w:tcPr>
          <w:p w:rsidR="001B0B53" w:rsidRDefault="001B0B53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140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vAlign w:val="center"/>
            <w:hideMark/>
          </w:tcPr>
          <w:p w:rsidR="001B0B53" w:rsidRDefault="001B0B5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27,6</w:t>
            </w:r>
          </w:p>
        </w:tc>
      </w:tr>
      <w:tr w:rsidR="001B0B53" w:rsidTr="001B0B53">
        <w:trPr>
          <w:trHeight w:val="390"/>
        </w:trPr>
        <w:tc>
          <w:tcPr>
            <w:tcW w:w="238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1B0B53" w:rsidRDefault="001B0B5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66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FFFFFF"/>
            <w:noWrap/>
            <w:vAlign w:val="center"/>
            <w:hideMark/>
          </w:tcPr>
          <w:p w:rsidR="001B0B53" w:rsidRDefault="001B0B53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Всего штатных единиц</w:t>
            </w:r>
          </w:p>
        </w:tc>
        <w:tc>
          <w:tcPr>
            <w:tcW w:w="140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vAlign w:val="center"/>
            <w:hideMark/>
          </w:tcPr>
          <w:p w:rsidR="001B0B53" w:rsidRDefault="001B0B5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58,35</w:t>
            </w:r>
          </w:p>
        </w:tc>
      </w:tr>
      <w:tr w:rsidR="001B0B53" w:rsidTr="001B0B53">
        <w:trPr>
          <w:trHeight w:val="504"/>
        </w:trPr>
        <w:tc>
          <w:tcPr>
            <w:tcW w:w="2388" w:type="dxa"/>
            <w:noWrap/>
            <w:vAlign w:val="bottom"/>
            <w:hideMark/>
          </w:tcPr>
          <w:p w:rsidR="001B0B53" w:rsidRDefault="001B0B53">
            <w:pPr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5665" w:type="dxa"/>
            <w:noWrap/>
            <w:vAlign w:val="bottom"/>
            <w:hideMark/>
          </w:tcPr>
          <w:p w:rsidR="001B0B53" w:rsidRDefault="001B0B53">
            <w:pPr>
              <w:spacing w:after="0" w:line="256" w:lineRule="auto"/>
              <w:rPr>
                <w:sz w:val="20"/>
                <w:szCs w:val="20"/>
                <w:lang w:eastAsia="ru-RU"/>
              </w:rPr>
            </w:pPr>
          </w:p>
        </w:tc>
        <w:tc>
          <w:tcPr>
            <w:tcW w:w="1403" w:type="dxa"/>
            <w:noWrap/>
            <w:vAlign w:val="bottom"/>
            <w:hideMark/>
          </w:tcPr>
          <w:p w:rsidR="001B0B53" w:rsidRDefault="001B0B53">
            <w:pPr>
              <w:spacing w:after="0" w:line="256" w:lineRule="auto"/>
              <w:rPr>
                <w:sz w:val="20"/>
                <w:szCs w:val="20"/>
                <w:lang w:eastAsia="ru-RU"/>
              </w:rPr>
            </w:pPr>
          </w:p>
        </w:tc>
      </w:tr>
      <w:tr w:rsidR="001B0B53" w:rsidTr="001B0B53">
        <w:trPr>
          <w:trHeight w:val="312"/>
        </w:trPr>
        <w:tc>
          <w:tcPr>
            <w:tcW w:w="9456" w:type="dxa"/>
            <w:gridSpan w:val="3"/>
            <w:vAlign w:val="bottom"/>
            <w:hideMark/>
          </w:tcPr>
          <w:p w:rsidR="001B0B53" w:rsidRDefault="001B0B5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Директор МБОУ "Гимназия №3"                                                                 А.Ю. Морозов</w:t>
            </w:r>
          </w:p>
        </w:tc>
      </w:tr>
    </w:tbl>
    <w:p w:rsidR="00BD57AC" w:rsidRDefault="00BD57AC"/>
    <w:sectPr w:rsidR="00BD57AC" w:rsidSect="001B0B53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B0B53"/>
    <w:rsid w:val="001B0B53"/>
    <w:rsid w:val="00BD57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EDA3ADC-003B-42D0-A37D-F3A45989C6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B0B53"/>
    <w:pPr>
      <w:spacing w:line="252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92828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260</Words>
  <Characters>1484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1741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secretar</dc:creator>
  <cp:keywords/>
  <dc:description/>
  <cp:lastModifiedBy>secretar</cp:lastModifiedBy>
  <cp:revision>1</cp:revision>
  <dcterms:created xsi:type="dcterms:W3CDTF">2026-08-11T10:33:00Z</dcterms:created>
  <dcterms:modified xsi:type="dcterms:W3CDTF">2026-08-11T10:34:00Z</dcterms:modified>
</cp:coreProperties>
</file>